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40ACB" w14:textId="77777777" w:rsidR="00175CC9" w:rsidRPr="00175CC9" w:rsidRDefault="00175CC9" w:rsidP="00175CC9">
      <w:pPr>
        <w:pStyle w:val="2"/>
      </w:pPr>
      <w:bookmarkStart w:id="0" w:name="_Ref9528023"/>
      <w:bookmarkStart w:id="1" w:name="_Toc78553464"/>
      <w:r w:rsidRPr="007B0CF9">
        <w:t>Тестовый</w:t>
      </w:r>
      <w:r w:rsidRPr="00175CC9">
        <w:t xml:space="preserve"> </w:t>
      </w:r>
      <w:r w:rsidRPr="007B0CF9">
        <w:t>сценарий</w:t>
      </w:r>
      <w:bookmarkEnd w:id="0"/>
      <w:bookmarkEnd w:id="1"/>
    </w:p>
    <w:p w14:paraId="0BF7BBE8" w14:textId="77777777" w:rsidR="00596EFF" w:rsidRPr="007B0CF9" w:rsidRDefault="00596EFF" w:rsidP="00596EFF">
      <w:pPr>
        <w:ind w:firstLine="709"/>
        <w:jc w:val="both"/>
        <w:rPr>
          <w:rFonts w:ascii="Times New Roman" w:cs="Times New Roman"/>
        </w:rPr>
      </w:pPr>
      <w:r w:rsidRPr="007B0CF9">
        <w:rPr>
          <w:rFonts w:ascii="Times New Roman" w:cs="Times New Roman"/>
        </w:rPr>
        <w:t>Наименование сценария: «Успешное получение участниками из ГИС ГМП необходимой для уплаты информации»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596EFF" w:rsidRPr="007B0CF9" w14:paraId="56092869" w14:textId="77777777" w:rsidTr="00A55A7A">
        <w:trPr>
          <w:trHeight w:val="493"/>
        </w:trPr>
        <w:tc>
          <w:tcPr>
            <w:tcW w:w="4237" w:type="dxa"/>
            <w:vAlign w:val="center"/>
            <w:hideMark/>
          </w:tcPr>
          <w:p w14:paraId="39F061D0" w14:textId="77777777" w:rsidR="00596EFF" w:rsidRPr="007B0CF9" w:rsidRDefault="00596EFF" w:rsidP="00A55A7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B0CF9">
              <w:rPr>
                <w:rFonts w:ascii="Times New Roman" w:eastAsia="Times New Roman" w:cs="Times New Roman"/>
                <w:b/>
              </w:rPr>
              <w:t>Идентификатор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B0CF9">
              <w:rPr>
                <w:rFonts w:ascii="Times New Roman" w:eastAsia="Times New Roman" w:cs="Times New Roman"/>
                <w:b/>
              </w:rPr>
              <w:t>сценария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7B0CF9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7B0CF9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55E53AAF" w14:textId="77777777" w:rsidR="00596EFF" w:rsidRPr="007B0CF9" w:rsidRDefault="00596EFF" w:rsidP="00A55A7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7B0CF9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proofErr w:type="spellEnd"/>
            <w:r w:rsidRPr="007B0CF9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596EFF" w:rsidRPr="00596EFF" w14:paraId="7BE04EC7" w14:textId="77777777" w:rsidTr="00A55A7A">
        <w:trPr>
          <w:trHeight w:val="557"/>
        </w:trPr>
        <w:tc>
          <w:tcPr>
            <w:tcW w:w="4237" w:type="dxa"/>
          </w:tcPr>
          <w:p w14:paraId="38602002" w14:textId="77777777" w:rsidR="00596EFF" w:rsidRPr="007B0CF9" w:rsidRDefault="00596EFF" w:rsidP="00A55A7A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7B0CF9">
              <w:rPr>
                <w:rFonts w:ascii="Times New Roman" w:cs="Times New Roman"/>
                <w:i/>
                <w:szCs w:val="22"/>
                <w:lang w:val="en-US"/>
              </w:rPr>
              <w:t>//</w:t>
            </w:r>
            <w:proofErr w:type="spellStart"/>
            <w:r w:rsidRPr="007B0CF9">
              <w:rPr>
                <w:rFonts w:ascii="Times New Roman" w:cs="Times New Roman"/>
                <w:i/>
                <w:szCs w:val="22"/>
                <w:lang w:val="en-US"/>
              </w:rPr>
              <w:t>sc:ChargesExportConditions</w:t>
            </w:r>
            <w:proofErr w:type="spellEnd"/>
            <w:r w:rsidRPr="007B0CF9">
              <w:rPr>
                <w:rFonts w:ascii="Times New Roman" w:cs="Times New Roman"/>
                <w:i/>
                <w:szCs w:val="22"/>
                <w:lang w:val="en-US"/>
              </w:rPr>
              <w:t>[@kind='CHARGESTATUS' and //sc:ChargesExportConditions/sc:ChargesConditions/sc:SupplierBillID='32117072411021588933']</w:t>
            </w:r>
          </w:p>
        </w:tc>
        <w:tc>
          <w:tcPr>
            <w:tcW w:w="5134" w:type="dxa"/>
          </w:tcPr>
          <w:p w14:paraId="5AB8BABA" w14:textId="77777777" w:rsidR="00596EFF" w:rsidRPr="007B0CF9" w:rsidRDefault="00596EFF" w:rsidP="00A55A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7B0CF9">
              <w:rPr>
                <w:rFonts w:ascii="Times New Roman" w:cs="Times New Roman"/>
                <w:i/>
                <w:iCs/>
                <w:szCs w:val="22"/>
                <w:lang w:val="en-US"/>
              </w:rPr>
              <w:t>xmlns:ns0="urn://roskazna.ru/gisgmp/xsd/services/export-charges/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596EFF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7B0CF9">
              <w:rPr>
                <w:rFonts w:ascii="Times New Roman" w:cs="Times New Roman"/>
                <w:i/>
                <w:iCs/>
                <w:szCs w:val="22"/>
                <w:lang w:val="en-US"/>
              </w:rPr>
              <w:t>";</w:t>
            </w:r>
            <w:r w:rsidRPr="007B0CF9">
              <w:rPr>
                <w:rFonts w:ascii="Times New Roman" w:cs="Times New Roman"/>
                <w:i/>
                <w:lang w:val="en-US"/>
              </w:rPr>
              <w:t>xmlns:sc="http://roskazna.ru/gisgmp/xsd/SearchConditions/</w:t>
            </w:r>
            <w:r>
              <w:rPr>
                <w:rFonts w:ascii="Times New Roman" w:cs="Times New Roman"/>
                <w:i/>
                <w:lang w:val="en-US"/>
              </w:rPr>
              <w:t>2.</w:t>
            </w:r>
            <w:r w:rsidRPr="0026074A">
              <w:rPr>
                <w:rFonts w:ascii="Times New Roman" w:cs="Times New Roman"/>
                <w:i/>
                <w:lang w:val="en-US"/>
              </w:rPr>
              <w:t>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  <w:r w:rsidRPr="007B0CF9">
              <w:rPr>
                <w:rFonts w:ascii="Times New Roman" w:cs="Times New Roman"/>
                <w:i/>
                <w:lang w:val="en-US"/>
              </w:rPr>
              <w:t>"</w:t>
            </w:r>
          </w:p>
        </w:tc>
      </w:tr>
    </w:tbl>
    <w:p w14:paraId="673B26FF" w14:textId="77777777" w:rsidR="00596EFF" w:rsidRPr="007B0CF9" w:rsidRDefault="00596EFF" w:rsidP="00596EFF">
      <w:pPr>
        <w:ind w:firstLine="709"/>
        <w:rPr>
          <w:rFonts w:ascii="Times New Roman" w:cs="Times New Roman"/>
        </w:rPr>
      </w:pPr>
      <w:r w:rsidRPr="007B0CF9">
        <w:rPr>
          <w:rFonts w:ascii="Times New Roman" w:cs="Times New Roman"/>
        </w:rPr>
        <w:t xml:space="preserve">Наименование </w:t>
      </w:r>
      <w:r w:rsidRPr="007B0CF9">
        <w:rPr>
          <w:rFonts w:ascii="Times New Roman" w:cs="Times New Roman"/>
          <w:lang w:val="en-US"/>
        </w:rPr>
        <w:t>XSL</w:t>
      </w:r>
      <w:r w:rsidRPr="007B0CF9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7B0CF9">
        <w:rPr>
          <w:rFonts w:ascii="Times New Roman" w:cs="Times New Roman"/>
          <w:lang w:val="en-US"/>
        </w:rPr>
        <w:t>Response</w:t>
      </w:r>
      <w:r w:rsidRPr="007B0CF9">
        <w:rPr>
          <w:rFonts w:ascii="Times New Roman" w:cs="Times New Roman"/>
        </w:rPr>
        <w:t>.</w:t>
      </w:r>
      <w:proofErr w:type="spellStart"/>
      <w:r w:rsidRPr="007B0CF9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96EFF" w:rsidRPr="00596EFF" w14:paraId="4C9062B1" w14:textId="77777777" w:rsidTr="00A55A7A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3E478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2470B5A6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</w:t>
            </w:r>
          </w:p>
          <w:p w14:paraId="12F563EB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xmlns:sc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SearchConditions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/2.</w:t>
            </w:r>
            <w:r w:rsidRPr="0026074A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.0"&gt;</w:t>
            </w:r>
          </w:p>
          <w:p w14:paraId="6B06F434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match="//sc:ChargesExportConditions[@kind/string()='CHARGESTATUS' and //sc:ChargesExportConditions/sc:ChargesConditions/sc:SupplierBillID/text()='32117072411021588933']"&gt; </w:t>
            </w:r>
          </w:p>
          <w:p w14:paraId="04D353D3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&lt;ns0:ExportChargesResponse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/Common/2.</w:t>
            </w:r>
            <w:r w:rsidRPr="0026074A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  <w:p w14:paraId="3A436C8A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xmlns:sc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SearchConditions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/2.</w:t>
            </w:r>
            <w:r w:rsidRPr="0026074A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.0"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xmlns:chg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/Charge/2.</w:t>
            </w:r>
            <w:r w:rsidRPr="0026074A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  <w:p w14:paraId="47A7CE63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xmlns:org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/Organization/2.</w:t>
            </w:r>
            <w:r w:rsidRPr="0026074A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  <w:p w14:paraId="0BA58728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xmlns:ns0="urn://roskazna.ru/gisgmp/xsd/services/export-charges/2.</w:t>
            </w:r>
            <w:r w:rsidRPr="0026074A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.0"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hasMore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="false"</w:t>
            </w:r>
          </w:p>
          <w:p w14:paraId="683EBF2E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Id="I_66a12db2-8953-2155-1664-dd95394aadb4"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="G_cfe0c895-b33d-33bc-28d8-697f21d9e561"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="3eacb7" timestamp="{current-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()}"&gt;</w:t>
            </w:r>
          </w:p>
          <w:p w14:paraId="4A3923A6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&lt;ns0:ChargeInfo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amountToPay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acknowledgmentStatus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="1"</w:t>
            </w:r>
          </w:p>
          <w:p w14:paraId="0D196C47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="32117072411021588933"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billDate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="2020-09-30T14:06:30.313+03:00"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totalAmount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="500000"</w:t>
            </w:r>
          </w:p>
          <w:p w14:paraId="235B9286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purpose</w:t>
            </w:r>
            <w:r>
              <w:rPr>
                <w:rFonts w:ascii="Times New Roman" w:cs="Times New Roman"/>
                <w:i/>
                <w:iCs/>
                <w:szCs w:val="22"/>
              </w:rPr>
              <w:t>="Плата за предоставление сведений из Единого государственного реестра недвижимости (ТЕСТОВЫЕ ДАННЫЕ!)"</w:t>
            </w:r>
          </w:p>
          <w:p w14:paraId="0B10D109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</w:rPr>
            </w:pPr>
            <w:r>
              <w:rPr>
                <w:rFonts w:ascii="Times New Roman" w:cs="Times New Roman"/>
                <w:i/>
                <w:iCs/>
                <w:szCs w:val="22"/>
              </w:rPr>
              <w:t xml:space="preserve">               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kbk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</w:rPr>
              <w:t xml:space="preserve">="32111301031016000130"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oktmo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</w:rPr>
              <w:t>="45348000"&gt;</w:t>
            </w:r>
          </w:p>
          <w:p w14:paraId="1F2FFC25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</w:rPr>
            </w:pPr>
            <w:r>
              <w:rPr>
                <w:rFonts w:ascii="Times New Roman" w:cs="Times New Roman"/>
                <w:i/>
                <w:iCs/>
                <w:szCs w:val="22"/>
              </w:rPr>
              <w:t xml:space="preserve">                &lt;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org</w:t>
            </w:r>
            <w:r>
              <w:rPr>
                <w:rFonts w:ascii="Times New Roman" w:cs="Times New Roman"/>
                <w:i/>
                <w:iCs/>
                <w:szCs w:val="22"/>
              </w:rPr>
              <w:t>: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Payee</w:t>
            </w:r>
            <w:r w:rsidRPr="004271CD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name</w:t>
            </w:r>
            <w:r>
              <w:rPr>
                <w:rFonts w:ascii="Times New Roman" w:cs="Times New Roman"/>
                <w:i/>
                <w:iCs/>
                <w:szCs w:val="22"/>
              </w:rPr>
              <w:t xml:space="preserve">="ФГБУ «ФКП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</w:rPr>
              <w:t>Росреестра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</w:rPr>
              <w:t xml:space="preserve">» по г Москва" 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inn</w:t>
            </w:r>
            <w:r>
              <w:rPr>
                <w:rFonts w:ascii="Times New Roman" w:cs="Times New Roman"/>
                <w:i/>
                <w:iCs/>
                <w:szCs w:val="22"/>
              </w:rPr>
              <w:t xml:space="preserve">="7705401341"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kpp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</w:rPr>
              <w:t>="770542151"&gt;</w:t>
            </w:r>
          </w:p>
          <w:p w14:paraId="0EE8E1EC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</w:rPr>
              <w:t xml:space="preserve">                    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com:OrgAccount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accountNumber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="03100643000000019500"&gt;</w:t>
            </w:r>
          </w:p>
          <w:p w14:paraId="172FE358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    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com:Bank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bik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="024501901"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correspondentBankAccount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="40102810045370000002"/&gt;</w:t>
            </w:r>
          </w:p>
          <w:p w14:paraId="23315AD2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com:OrgAccount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3775F871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org:Payee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43C8CBD6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chg:Payer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payerIdentifier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="1010000000008751379232"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payerName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Тестовый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плательщик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"/&gt;</w:t>
            </w:r>
          </w:p>
          <w:p w14:paraId="0940A0D8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chg:BudgetIndex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status="01"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paytReason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taxPeriod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taxDocNumber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taxDocDate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="0"/&gt;</w:t>
            </w:r>
          </w:p>
          <w:p w14:paraId="0F67389E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com:ChangeStatusInfo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05F3B714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com:Meaning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&gt;1&lt;/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com:Meaning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71C33E26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com:ChangeStatusInfo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6A34275F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&lt;/ns0:ChargeInfo&gt;</w:t>
            </w:r>
          </w:p>
          <w:p w14:paraId="6DD7532E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lastRenderedPageBreak/>
              <w:t xml:space="preserve">        &lt;/ns0:ExportChargesResponse&gt;</w:t>
            </w:r>
          </w:p>
          <w:p w14:paraId="789F0C96" w14:textId="77777777" w:rsidR="00596EFF" w:rsidRDefault="00596EFF" w:rsidP="00A55A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08B2C085" w14:textId="77777777" w:rsidR="00596EFF" w:rsidRPr="00596EFF" w:rsidRDefault="00596EFF" w:rsidP="00A55A7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</w:tbl>
    <w:p w14:paraId="5A26F8DD" w14:textId="77777777" w:rsidR="00596EFF" w:rsidRPr="00596EFF" w:rsidRDefault="00596EFF" w:rsidP="00596EFF">
      <w:pPr>
        <w:ind w:firstLine="851"/>
        <w:rPr>
          <w:rFonts w:ascii="Times New Roman" w:cs="Times New Roman"/>
          <w:lang w:val="en-US"/>
        </w:rPr>
      </w:pPr>
    </w:p>
    <w:p w14:paraId="24262AF3" w14:textId="77777777" w:rsidR="00596EFF" w:rsidRPr="007B0CF9" w:rsidRDefault="00596EFF" w:rsidP="00596EFF">
      <w:pPr>
        <w:ind w:firstLine="709"/>
        <w:rPr>
          <w:rFonts w:ascii="Times New Roman" w:cs="Times New Roman"/>
        </w:rPr>
      </w:pPr>
      <w:bookmarkStart w:id="2" w:name="_Toc416447907"/>
      <w:r w:rsidRPr="007B0CF9">
        <w:rPr>
          <w:rFonts w:ascii="Times New Roman" w:cs="Times New Roman"/>
        </w:rPr>
        <w:t>Контрольные 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596EFF" w:rsidRPr="007B0CF9" w14:paraId="1D31F323" w14:textId="77777777" w:rsidTr="00A55A7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4A7EFF" w14:textId="77777777" w:rsidR="00596EFF" w:rsidRPr="007B0CF9" w:rsidRDefault="00596EFF" w:rsidP="00A55A7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F6EADC" w14:textId="77777777" w:rsidR="00596EFF" w:rsidRPr="007B0CF9" w:rsidRDefault="00596EFF" w:rsidP="00A55A7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7B0CF9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7B0CF9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9CB4D1" w14:textId="77777777" w:rsidR="00596EFF" w:rsidRPr="007B0CF9" w:rsidRDefault="00596EFF" w:rsidP="00A55A7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7B0CF9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D186EC" w14:textId="77777777" w:rsidR="00596EFF" w:rsidRPr="007B0CF9" w:rsidRDefault="00596EFF" w:rsidP="00A55A7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596EFF" w:rsidRPr="007B0CF9" w14:paraId="165CC02A" w14:textId="77777777" w:rsidTr="00A55A7A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52AB" w14:textId="77777777" w:rsidR="00596EFF" w:rsidRPr="007B0CF9" w:rsidRDefault="00596EFF" w:rsidP="00A55A7A">
            <w:pPr>
              <w:rPr>
                <w:rFonts w:ascii="Times New Roman" w:eastAsia="Times New Roman" w:cs="Times New Roman"/>
                <w:i/>
              </w:rPr>
            </w:pPr>
            <w:r w:rsidRPr="007B0CF9">
              <w:rPr>
                <w:rFonts w:ascii="Times New Roman" w:eastAsia="Times New Roman" w:cs="Times New Roman"/>
                <w:i/>
              </w:rPr>
              <w:t>КП</w:t>
            </w:r>
            <w:r w:rsidRPr="007B0CF9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7B0CF9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53281" w14:textId="77777777" w:rsidR="00596EFF" w:rsidRPr="007B0CF9" w:rsidRDefault="00596EFF" w:rsidP="00A55A7A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7B0CF9">
              <w:rPr>
                <w:rFonts w:ascii="Times New Roman" w:cs="Times New Roman"/>
                <w:i/>
                <w:lang w:val="en-US"/>
              </w:rPr>
              <w:t>//</w:t>
            </w:r>
            <w:proofErr w:type="spellStart"/>
            <w:r w:rsidRPr="007B0CF9">
              <w:rPr>
                <w:rFonts w:ascii="Times New Roman" w:cs="Times New Roman"/>
                <w:i/>
                <w:lang w:val="en-US"/>
              </w:rPr>
              <w:t>sc:ChargesExportConditions</w:t>
            </w:r>
            <w:proofErr w:type="spellEnd"/>
            <w:r w:rsidRPr="007B0CF9">
              <w:rPr>
                <w:rFonts w:ascii="Times New Roman" w:cs="Times New Roman"/>
                <w:i/>
                <w:lang w:val="en-US"/>
              </w:rPr>
              <w:t>[@kind='CHARGESTATUS' and //sc:ChargesExportConditions/sc:ChargesConditions/sc:SupplierBillID='32117072411021588933']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F442C" w14:textId="77777777" w:rsidR="00596EFF" w:rsidRPr="00B266C0" w:rsidRDefault="00596EFF" w:rsidP="00A55A7A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7B0CF9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B266C0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7B0CF9"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B266C0">
              <w:rPr>
                <w:rFonts w:ascii="Times New Roman" w:cs="Times New Roman"/>
                <w:i/>
                <w:iCs/>
                <w:szCs w:val="22"/>
                <w:lang w:val="en-US"/>
              </w:rPr>
              <w:t>0="</w:t>
            </w:r>
            <w:r w:rsidRPr="007B0CF9">
              <w:rPr>
                <w:rFonts w:ascii="Times New Roman" w:cs="Times New Roman"/>
                <w:i/>
                <w:iCs/>
                <w:szCs w:val="22"/>
                <w:lang w:val="en-US"/>
              </w:rPr>
              <w:t>urn</w:t>
            </w:r>
            <w:r w:rsidRPr="00B266C0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7B0CF9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B266C0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7B0CF9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B266C0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7B0CF9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B266C0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7B0CF9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B266C0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7B0CF9">
              <w:rPr>
                <w:rFonts w:ascii="Times New Roman" w:cs="Times New Roman"/>
                <w:i/>
                <w:iCs/>
                <w:szCs w:val="22"/>
                <w:lang w:val="en-US"/>
              </w:rPr>
              <w:t>services</w:t>
            </w:r>
            <w:r w:rsidRPr="00B266C0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7B0CF9">
              <w:rPr>
                <w:rFonts w:ascii="Times New Roman" w:cs="Times New Roman"/>
                <w:i/>
                <w:iCs/>
                <w:szCs w:val="22"/>
                <w:lang w:val="en-US"/>
              </w:rPr>
              <w:t>export</w:t>
            </w:r>
            <w:r w:rsidRPr="00B266C0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Pr="007B0CF9">
              <w:rPr>
                <w:rFonts w:ascii="Times New Roman" w:cs="Times New Roman"/>
                <w:i/>
                <w:iCs/>
                <w:szCs w:val="22"/>
                <w:lang w:val="en-US"/>
              </w:rPr>
              <w:t>charges</w:t>
            </w:r>
            <w:r w:rsidRPr="00B266C0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26074A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B266C0">
              <w:rPr>
                <w:rFonts w:ascii="Times New Roman" w:cs="Times New Roman"/>
                <w:i/>
                <w:iCs/>
                <w:szCs w:val="22"/>
                <w:lang w:val="en-US"/>
              </w:rPr>
              <w:t>";</w:t>
            </w:r>
            <w:r w:rsidRPr="007B0CF9">
              <w:rPr>
                <w:rFonts w:ascii="Times New Roman" w:cs="Times New Roman"/>
                <w:i/>
                <w:lang w:val="en-US"/>
              </w:rPr>
              <w:t>xmlns</w:t>
            </w:r>
            <w:r w:rsidRPr="00B266C0">
              <w:rPr>
                <w:rFonts w:ascii="Times New Roman" w:cs="Times New Roman"/>
                <w:i/>
                <w:lang w:val="en-US"/>
              </w:rPr>
              <w:t>:</w:t>
            </w:r>
            <w:r w:rsidRPr="007B0CF9">
              <w:rPr>
                <w:rFonts w:ascii="Times New Roman" w:cs="Times New Roman"/>
                <w:i/>
                <w:lang w:val="en-US"/>
              </w:rPr>
              <w:t>sc</w:t>
            </w:r>
            <w:r w:rsidRPr="00B266C0">
              <w:rPr>
                <w:rFonts w:ascii="Times New Roman" w:cs="Times New Roman"/>
                <w:i/>
                <w:lang w:val="en-US"/>
              </w:rPr>
              <w:t>="</w:t>
            </w:r>
            <w:r w:rsidRPr="007B0CF9">
              <w:rPr>
                <w:rFonts w:ascii="Times New Roman" w:cs="Times New Roman"/>
                <w:i/>
                <w:lang w:val="en-US"/>
              </w:rPr>
              <w:t>http</w:t>
            </w:r>
            <w:r w:rsidRPr="00B266C0">
              <w:rPr>
                <w:rFonts w:ascii="Times New Roman" w:cs="Times New Roman"/>
                <w:i/>
                <w:lang w:val="en-US"/>
              </w:rPr>
              <w:t>://</w:t>
            </w:r>
            <w:r w:rsidRPr="007B0CF9">
              <w:rPr>
                <w:rFonts w:ascii="Times New Roman" w:cs="Times New Roman"/>
                <w:i/>
                <w:lang w:val="en-US"/>
              </w:rPr>
              <w:t>roskazna</w:t>
            </w:r>
            <w:r w:rsidRPr="00B266C0">
              <w:rPr>
                <w:rFonts w:ascii="Times New Roman" w:cs="Times New Roman"/>
                <w:i/>
                <w:lang w:val="en-US"/>
              </w:rPr>
              <w:t>.</w:t>
            </w:r>
            <w:r w:rsidRPr="007B0CF9">
              <w:rPr>
                <w:rFonts w:ascii="Times New Roman" w:cs="Times New Roman"/>
                <w:i/>
                <w:lang w:val="en-US"/>
              </w:rPr>
              <w:t>ru</w:t>
            </w:r>
            <w:r w:rsidRPr="00B266C0">
              <w:rPr>
                <w:rFonts w:ascii="Times New Roman" w:cs="Times New Roman"/>
                <w:i/>
                <w:lang w:val="en-US"/>
              </w:rPr>
              <w:t>/</w:t>
            </w:r>
            <w:r w:rsidRPr="007B0CF9">
              <w:rPr>
                <w:rFonts w:ascii="Times New Roman" w:cs="Times New Roman"/>
                <w:i/>
                <w:lang w:val="en-US"/>
              </w:rPr>
              <w:t>gisgmp</w:t>
            </w:r>
            <w:r w:rsidRPr="00B266C0">
              <w:rPr>
                <w:rFonts w:ascii="Times New Roman" w:cs="Times New Roman"/>
                <w:i/>
                <w:lang w:val="en-US"/>
              </w:rPr>
              <w:t>/</w:t>
            </w:r>
            <w:r w:rsidRPr="007B0CF9">
              <w:rPr>
                <w:rFonts w:ascii="Times New Roman" w:cs="Times New Roman"/>
                <w:i/>
                <w:lang w:val="en-US"/>
              </w:rPr>
              <w:t>xsd</w:t>
            </w:r>
            <w:r w:rsidRPr="00B266C0">
              <w:rPr>
                <w:rFonts w:ascii="Times New Roman" w:cs="Times New Roman"/>
                <w:i/>
                <w:lang w:val="en-US"/>
              </w:rPr>
              <w:t>/</w:t>
            </w:r>
            <w:r w:rsidRPr="007B0CF9">
              <w:rPr>
                <w:rFonts w:ascii="Times New Roman" w:cs="Times New Roman"/>
                <w:i/>
                <w:lang w:val="en-US"/>
              </w:rPr>
              <w:t>SearchConditions</w:t>
            </w:r>
            <w:r w:rsidRPr="00B266C0">
              <w:rPr>
                <w:rFonts w:ascii="Times New Roman" w:cs="Times New Roman"/>
                <w:i/>
                <w:lang w:val="en-US"/>
              </w:rPr>
              <w:t>/</w:t>
            </w:r>
            <w:r>
              <w:rPr>
                <w:rFonts w:ascii="Times New Roman" w:cs="Times New Roman"/>
                <w:i/>
                <w:lang w:val="en-US"/>
              </w:rPr>
              <w:t>2.</w:t>
            </w:r>
            <w:r w:rsidRPr="0026074A">
              <w:rPr>
                <w:rFonts w:ascii="Times New Roman" w:cs="Times New Roman"/>
                <w:i/>
                <w:lang w:val="en-US"/>
              </w:rPr>
              <w:t>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  <w:r w:rsidRPr="00B266C0">
              <w:rPr>
                <w:rFonts w:ascii="Times New Roman" w:cs="Times New Roman"/>
                <w:i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7267F" w14:textId="77777777" w:rsidR="00596EFF" w:rsidRPr="007B0CF9" w:rsidRDefault="00596EFF" w:rsidP="00A55A7A">
            <w:pPr>
              <w:rPr>
                <w:rFonts w:ascii="Times New Roman" w:eastAsia="Times New Roman" w:cs="Times New Roman"/>
                <w:i/>
              </w:rPr>
            </w:pPr>
            <w:r w:rsidRPr="007B0CF9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4D96C302" w14:textId="77777777" w:rsidR="00387548" w:rsidRDefault="00387548">
      <w:bookmarkStart w:id="3" w:name="_GoBack"/>
      <w:bookmarkEnd w:id="3"/>
    </w:p>
    <w:sectPr w:rsidR="00387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CC9"/>
    <w:rsid w:val="00175CC9"/>
    <w:rsid w:val="002D4EFD"/>
    <w:rsid w:val="00387548"/>
    <w:rsid w:val="00596EFF"/>
    <w:rsid w:val="00B60C04"/>
    <w:rsid w:val="00D5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D6F25"/>
  <w15:chartTrackingRefBased/>
  <w15:docId w15:val="{505F3E59-478A-4DE5-B721-CCB83DFD1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75CC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75CC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175CC9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175CC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Шленская Юлия Игоревна</cp:lastModifiedBy>
  <cp:revision>3</cp:revision>
  <dcterms:created xsi:type="dcterms:W3CDTF">2021-08-11T11:22:00Z</dcterms:created>
  <dcterms:modified xsi:type="dcterms:W3CDTF">2022-07-01T06:17:00Z</dcterms:modified>
</cp:coreProperties>
</file>